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C0AC" w14:textId="65293D1E" w:rsidR="00FE04F8" w:rsidRDefault="00A960C1">
      <w:proofErr w:type="spellStart"/>
      <w:r>
        <w:t>Rezultatul</w:t>
      </w:r>
      <w:proofErr w:type="spellEnd"/>
      <w:r>
        <w:t xml:space="preserve"> </w:t>
      </w:r>
      <w:proofErr w:type="spellStart"/>
      <w:r>
        <w:t>chestionarelor</w:t>
      </w:r>
      <w:proofErr w:type="spellEnd"/>
      <w:r>
        <w:t xml:space="preserve"> de feedback ale </w:t>
      </w:r>
      <w:proofErr w:type="spellStart"/>
      <w:r>
        <w:t>pacientilor</w:t>
      </w:r>
      <w:proofErr w:type="spellEnd"/>
      <w:r>
        <w:t xml:space="preserve"> pe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</w:p>
    <w:p w14:paraId="7A1A8781" w14:textId="66CD575F" w:rsidR="00A960C1" w:rsidRDefault="00A960C1"/>
    <w:p w14:paraId="6E9DCCEC" w14:textId="2F40141C" w:rsidR="00A960C1" w:rsidRDefault="00A960C1">
      <w:r>
        <w:rPr>
          <w:noProof/>
        </w:rPr>
        <w:drawing>
          <wp:inline distT="0" distB="0" distL="0" distR="0" wp14:anchorId="6E0F20DE" wp14:editId="556CD9D6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621AAAC-A441-48FE-97E7-F357024A9F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503616" w14:textId="4E93C079" w:rsidR="00A960C1" w:rsidRDefault="00A960C1"/>
    <w:p w14:paraId="154BCE28" w14:textId="18309319" w:rsidR="00A960C1" w:rsidRDefault="00A960C1"/>
    <w:p w14:paraId="1A87F343" w14:textId="6C8C0843" w:rsidR="00A960C1" w:rsidRDefault="00A960C1"/>
    <w:p w14:paraId="5325D1A6" w14:textId="7C4F2DC2" w:rsidR="00A960C1" w:rsidRDefault="00A960C1">
      <w:r>
        <w:rPr>
          <w:noProof/>
        </w:rPr>
        <w:drawing>
          <wp:inline distT="0" distB="0" distL="0" distR="0" wp14:anchorId="0F1F2627" wp14:editId="39076F0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CDCF257-F71E-4BB7-BA99-D20765FD73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9B6550" w14:textId="5B7B57CB" w:rsidR="00A960C1" w:rsidRDefault="00A960C1"/>
    <w:p w14:paraId="25E3E4C8" w14:textId="32CCA4EC" w:rsidR="00A960C1" w:rsidRDefault="00A960C1"/>
    <w:p w14:paraId="6FDFCA86" w14:textId="776959E2" w:rsidR="00A960C1" w:rsidRDefault="00A960C1"/>
    <w:p w14:paraId="1FAA1FD3" w14:textId="057044DD" w:rsidR="00A960C1" w:rsidRDefault="00A960C1"/>
    <w:p w14:paraId="3F0E841D" w14:textId="77777777" w:rsidR="00A960C1" w:rsidRDefault="00A960C1"/>
    <w:p w14:paraId="2808BF6B" w14:textId="1B54E306" w:rsidR="00A960C1" w:rsidRDefault="00A960C1">
      <w:r>
        <w:rPr>
          <w:noProof/>
        </w:rPr>
        <w:drawing>
          <wp:inline distT="0" distB="0" distL="0" distR="0" wp14:anchorId="2815EA4B" wp14:editId="6BC9FF4F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B643D98-CD2A-4500-8F98-12A8921C7E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961082" w14:textId="548AA532" w:rsidR="00A960C1" w:rsidRDefault="00A960C1"/>
    <w:p w14:paraId="65F044A8" w14:textId="2AEF1E5C" w:rsidR="00A960C1" w:rsidRDefault="00A960C1"/>
    <w:p w14:paraId="326C7063" w14:textId="05204BF4" w:rsidR="00A960C1" w:rsidRDefault="00A960C1"/>
    <w:p w14:paraId="430E75C7" w14:textId="77777777" w:rsidR="00A960C1" w:rsidRDefault="00A960C1"/>
    <w:p w14:paraId="462E9E00" w14:textId="77777777" w:rsidR="00A960C1" w:rsidRDefault="00A960C1"/>
    <w:p w14:paraId="6E2EA49C" w14:textId="1CC93E98" w:rsidR="00A960C1" w:rsidRDefault="00A960C1">
      <w:r>
        <w:rPr>
          <w:noProof/>
        </w:rPr>
        <w:drawing>
          <wp:inline distT="0" distB="0" distL="0" distR="0" wp14:anchorId="26377AEA" wp14:editId="39732F96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59D748A-3A78-494F-A885-BFC362740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7304E3" w14:textId="517B6E76" w:rsidR="00A960C1" w:rsidRDefault="00A960C1"/>
    <w:p w14:paraId="0749950A" w14:textId="2CE750E3" w:rsidR="00A960C1" w:rsidRDefault="00A960C1"/>
    <w:p w14:paraId="4116ED68" w14:textId="729E0424" w:rsidR="00A960C1" w:rsidRDefault="00A960C1"/>
    <w:p w14:paraId="3311C400" w14:textId="4B9915A2" w:rsidR="00A06B2A" w:rsidRDefault="00A06B2A"/>
    <w:p w14:paraId="4ADFB554" w14:textId="033C2A51" w:rsidR="00A06B2A" w:rsidRDefault="00A06B2A"/>
    <w:p w14:paraId="36300DE3" w14:textId="77777777" w:rsidR="00A06B2A" w:rsidRDefault="00A06B2A"/>
    <w:p w14:paraId="05AA476F" w14:textId="6C919A9A" w:rsidR="00A960C1" w:rsidRDefault="00A960C1">
      <w:r>
        <w:rPr>
          <w:noProof/>
        </w:rPr>
        <w:drawing>
          <wp:inline distT="0" distB="0" distL="0" distR="0" wp14:anchorId="5BEA61E0" wp14:editId="49B9C3A3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48DE2DB-02C5-4723-9EEB-9D44AF0F52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E4EE52" w14:textId="71979AAD" w:rsidR="00A06B2A" w:rsidRDefault="00A06B2A"/>
    <w:p w14:paraId="6015C559" w14:textId="3E40D3C1" w:rsidR="00A06B2A" w:rsidRDefault="00A06B2A"/>
    <w:p w14:paraId="58086695" w14:textId="5554494E" w:rsidR="00A06B2A" w:rsidRDefault="00A06B2A"/>
    <w:p w14:paraId="1D8D13BF" w14:textId="10570965" w:rsidR="00A06B2A" w:rsidRDefault="00A06B2A">
      <w:r>
        <w:rPr>
          <w:noProof/>
        </w:rPr>
        <w:drawing>
          <wp:inline distT="0" distB="0" distL="0" distR="0" wp14:anchorId="76102EA5" wp14:editId="65DA70AB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F8C77CA-898C-4747-909C-A07FACD8A9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0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B"/>
    <w:rsid w:val="000035DB"/>
    <w:rsid w:val="00033136"/>
    <w:rsid w:val="00A06B2A"/>
    <w:rsid w:val="00A960C1"/>
    <w:rsid w:val="00C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E9A0"/>
  <w15:chartTrackingRefBased/>
  <w15:docId w15:val="{894B80E1-5613-4F61-87A9-29AFE5C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Calitatea serviciilor medicale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668-4082-824D-BE0C659D30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668-4082-824D-BE0C659D30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668-4082-824D-BE0C659D30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668-4082-824D-BE0C659D30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668-4082-824D-BE0C659D305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668-4082-824D-BE0C659D305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668-4082-824D-BE0C659D305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0668-4082-824D-BE0C659D305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668-4082-824D-BE0C659D3050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0668-4082-824D-BE0C659D305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Sheet4!$D$4:$D$8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Sheet4!$E$4:$E$8</c:f>
              <c:numCache>
                <c:formatCode>General</c:formatCode>
                <c:ptCount val="5"/>
                <c:pt idx="0">
                  <c:v>402</c:v>
                </c:pt>
                <c:pt idx="1">
                  <c:v>398</c:v>
                </c:pt>
                <c:pt idx="2">
                  <c:v>61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68-4082-824D-BE0C659D305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Respectarea drepturilor pacientilor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A72-4692-91AC-4E5D8883B9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A72-4692-91AC-4E5D8883B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A72-4692-91AC-4E5D8883B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A72-4692-91AC-4E5D8883B9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4A72-4692-91AC-4E5D8883B9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Sheet4!$D$20:$D$24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Sheet4!$E$20:$E$24</c:f>
              <c:numCache>
                <c:formatCode>General</c:formatCode>
                <c:ptCount val="5"/>
                <c:pt idx="0">
                  <c:v>410</c:v>
                </c:pt>
                <c:pt idx="1">
                  <c:v>399</c:v>
                </c:pt>
                <c:pt idx="2">
                  <c:v>53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A72-4692-91AC-4E5D8883B9C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Timpul pana la prima examinare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A14-4ECD-A45D-29754CC113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A14-4ECD-A45D-29754CC113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A14-4ECD-A45D-29754CC113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A14-4ECD-A45D-29754CC113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A14-4ECD-A45D-29754CC1135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A14-4ECD-A45D-29754CC1135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Sheet4!$D$37:$D$41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Sheet4!$E$37:$E$41</c:f>
              <c:numCache>
                <c:formatCode>General</c:formatCode>
                <c:ptCount val="5"/>
                <c:pt idx="0">
                  <c:v>103</c:v>
                </c:pt>
                <c:pt idx="1">
                  <c:v>494</c:v>
                </c:pt>
                <c:pt idx="2">
                  <c:v>234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A14-4ECD-A45D-29754CC113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Tratamentul primit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3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7C3-4099-B580-4489BF802F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7C3-4099-B580-4489BF802F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7C3-4099-B580-4489BF802F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7C3-4099-B580-4489BF802F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7C3-4099-B580-4489BF802FA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7C3-4099-B580-4489BF802FA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7C3-4099-B580-4489BF802FA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7C3-4099-B580-4489BF802FA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7C3-4099-B580-4489BF802FA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7C3-4099-B580-4489BF802FA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Sheet4!$D$52:$D$56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Sheet4!$E$52:$E$56</c:f>
              <c:numCache>
                <c:formatCode>General</c:formatCode>
                <c:ptCount val="5"/>
                <c:pt idx="0">
                  <c:v>507</c:v>
                </c:pt>
                <c:pt idx="1">
                  <c:v>302</c:v>
                </c:pt>
                <c:pt idx="2">
                  <c:v>52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7C3-4099-B580-4489BF802FA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u="none" strike="noStrike" baseline="0">
                <a:effectLst/>
              </a:rPr>
              <a:t>Respectul si atentia acordate de medicul curant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8A4-4E52-9D12-0BC25DD3D7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8A4-4E52-9D12-0BC25DD3D7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8A4-4E52-9D12-0BC25DD3D7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8A4-4E52-9D12-0BC25DD3D7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8A4-4E52-9D12-0BC25DD3D7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Sheet4!$D$68:$D$72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Sheet4!$E$68:$E$72</c:f>
              <c:numCache>
                <c:formatCode>General</c:formatCode>
                <c:ptCount val="5"/>
                <c:pt idx="0">
                  <c:v>483</c:v>
                </c:pt>
                <c:pt idx="1">
                  <c:v>247</c:v>
                </c:pt>
                <c:pt idx="2">
                  <c:v>132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8A4-4E52-9D12-0BC25DD3D7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cap="all" baseline="0">
                <a:effectLst/>
              </a:rPr>
              <a:t>Respectul si atentia acordate de asistentele medicale</a:t>
            </a:r>
            <a:r>
              <a:rPr lang="en-US" sz="1400" b="1" i="0" u="none" strike="noStrike" cap="all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70-492F-AD65-537567822B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70-492F-AD65-537567822B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E70-492F-AD65-537567822B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E70-492F-AD65-537567822B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E70-492F-AD65-537567822B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E70-492F-AD65-537567822B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Sheet4!$D$83:$D$87</c:f>
              <c:strCache>
                <c:ptCount val="5"/>
                <c:pt idx="0">
                  <c:v>foarte multumit</c:v>
                </c:pt>
                <c:pt idx="1">
                  <c:v>multumit</c:v>
                </c:pt>
                <c:pt idx="2">
                  <c:v>nici multumit nici nemultumit</c:v>
                </c:pt>
                <c:pt idx="3">
                  <c:v>nemultumit</c:v>
                </c:pt>
                <c:pt idx="4">
                  <c:v>foarte nemultumit</c:v>
                </c:pt>
              </c:strCache>
            </c:strRef>
          </c:cat>
          <c:val>
            <c:numRef>
              <c:f>Sheet4!$E$83:$E$87</c:f>
              <c:numCache>
                <c:formatCode>General</c:formatCode>
                <c:ptCount val="5"/>
                <c:pt idx="0">
                  <c:v>403</c:v>
                </c:pt>
                <c:pt idx="1">
                  <c:v>367</c:v>
                </c:pt>
                <c:pt idx="2">
                  <c:v>87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E70-492F-AD65-537567822B7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Venter | Arensia RO</dc:creator>
  <cp:keywords/>
  <dc:description/>
  <cp:lastModifiedBy>Dana Venter | Arensia RO</cp:lastModifiedBy>
  <cp:revision>2</cp:revision>
  <dcterms:created xsi:type="dcterms:W3CDTF">2021-01-14T10:41:00Z</dcterms:created>
  <dcterms:modified xsi:type="dcterms:W3CDTF">2021-01-14T10:56:00Z</dcterms:modified>
</cp:coreProperties>
</file>